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464977" w14:textId="77777777" w:rsidR="0063111C" w:rsidRPr="008D7EBF" w:rsidRDefault="0063111C" w:rsidP="0063111C">
      <w:pPr>
        <w:spacing w:after="40"/>
        <w:jc w:val="center"/>
        <w:rPr>
          <w:rFonts w:asciiTheme="minorBidi" w:hAnsiTheme="minorBidi"/>
        </w:rPr>
      </w:pPr>
      <w:r w:rsidRPr="008D7EBF">
        <w:rPr>
          <w:rFonts w:asciiTheme="minorBidi" w:eastAsia="Arial" w:hAnsiTheme="minorBidi"/>
          <w:b/>
          <w:bCs/>
          <w:color w:val="1F4E79"/>
          <w:sz w:val="32"/>
          <w:szCs w:val="32"/>
        </w:rPr>
        <w:t>FICHE DE PRÉPARATION</w:t>
      </w:r>
    </w:p>
    <w:p w14:paraId="427D2250" w14:textId="77777777" w:rsidR="0063111C" w:rsidRPr="008D7EBF" w:rsidRDefault="0063111C" w:rsidP="0063111C">
      <w:pPr>
        <w:pBdr>
          <w:bottom w:val="single" w:sz="8" w:space="4" w:color="1F4E79"/>
        </w:pBdr>
        <w:jc w:val="center"/>
        <w:rPr>
          <w:rFonts w:asciiTheme="minorBidi" w:hAnsiTheme="minorBidi"/>
        </w:rPr>
      </w:pPr>
      <w:r w:rsidRPr="008D7EBF">
        <w:rPr>
          <w:rFonts w:asciiTheme="minorBidi" w:eastAsia="Arial" w:hAnsiTheme="minorBidi"/>
          <w:color w:val="555555"/>
        </w:rPr>
        <w:t xml:space="preserve">Répartition </w:t>
      </w:r>
    </w:p>
    <w:tbl>
      <w:tblPr>
        <w:tblW w:w="9630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58"/>
        <w:gridCol w:w="3781"/>
        <w:gridCol w:w="3691"/>
      </w:tblGrid>
      <w:tr w:rsidR="00D74BFA" w:rsidRPr="008D7EBF" w14:paraId="66EE0C54" w14:textId="77777777" w:rsidTr="007610C8">
        <w:trPr>
          <w:trHeight w:val="420"/>
        </w:trPr>
        <w:tc>
          <w:tcPr>
            <w:tcW w:w="2158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EEF4F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59A3DDD" w14:textId="77777777" w:rsidR="00D74BFA" w:rsidRPr="008D7EBF" w:rsidRDefault="00D74BFA" w:rsidP="00D74BFA">
            <w:pPr>
              <w:rPr>
                <w:rFonts w:asciiTheme="minorBidi" w:hAnsiTheme="minorBidi"/>
              </w:rPr>
            </w:pPr>
            <w:r w:rsidRPr="008D7EBF"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7472" w:type="dxa"/>
            <w:gridSpan w:val="2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</w:tcPr>
          <w:p w14:paraId="19442938" w14:textId="6CA73E78" w:rsidR="00D74BFA" w:rsidRPr="008D7EBF" w:rsidRDefault="00D74BFA" w:rsidP="00D74BFA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Novem</w:t>
            </w:r>
            <w:r w:rsidRPr="008D7EBF">
              <w:rPr>
                <w:rFonts w:asciiTheme="minorBidi" w:hAnsiTheme="minorBidi"/>
              </w:rPr>
              <w:t xml:space="preserve">bre </w:t>
            </w:r>
            <w:r>
              <w:rPr>
                <w:rFonts w:asciiTheme="minorBidi" w:hAnsiTheme="minorBidi"/>
              </w:rPr>
              <w:t>2026</w:t>
            </w:r>
          </w:p>
        </w:tc>
      </w:tr>
      <w:tr w:rsidR="0063111C" w:rsidRPr="008D7EBF" w14:paraId="2A2215AD" w14:textId="77777777" w:rsidTr="007610C8">
        <w:trPr>
          <w:trHeight w:val="407"/>
        </w:trPr>
        <w:tc>
          <w:tcPr>
            <w:tcW w:w="2158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EEF4F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55BDB31" w14:textId="77777777" w:rsidR="0063111C" w:rsidRPr="008D7EBF" w:rsidRDefault="0063111C" w:rsidP="00C90487">
            <w:pPr>
              <w:rPr>
                <w:rFonts w:asciiTheme="minorBidi" w:hAnsiTheme="minorBidi"/>
              </w:rPr>
            </w:pPr>
            <w:r w:rsidRPr="008D7EBF"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>Classe</w:t>
            </w:r>
          </w:p>
        </w:tc>
        <w:tc>
          <w:tcPr>
            <w:tcW w:w="7472" w:type="dxa"/>
            <w:gridSpan w:val="2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</w:tcPr>
          <w:p w14:paraId="3FF4B720" w14:textId="77777777" w:rsidR="0063111C" w:rsidRPr="008D7EBF" w:rsidRDefault="0063111C" w:rsidP="00C90487">
            <w:pPr>
              <w:rPr>
                <w:rFonts w:asciiTheme="minorBidi" w:hAnsiTheme="minorBidi"/>
              </w:rPr>
            </w:pPr>
            <w:r w:rsidRPr="008D7EBF">
              <w:rPr>
                <w:rFonts w:asciiTheme="minorBidi" w:hAnsiTheme="minorBidi"/>
              </w:rPr>
              <w:t xml:space="preserve">Toute Petite Section </w:t>
            </w:r>
          </w:p>
        </w:tc>
      </w:tr>
      <w:tr w:rsidR="00D74BFA" w:rsidRPr="008D7EBF" w14:paraId="792A6B95" w14:textId="77777777" w:rsidTr="007610C8">
        <w:trPr>
          <w:trHeight w:val="420"/>
        </w:trPr>
        <w:tc>
          <w:tcPr>
            <w:tcW w:w="2158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EEF4F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8A65986" w14:textId="671EAF5C" w:rsidR="00D74BFA" w:rsidRPr="008D7EBF" w:rsidRDefault="00D74BFA" w:rsidP="00D74BFA">
            <w:pPr>
              <w:rPr>
                <w:rFonts w:asciiTheme="minorBidi" w:hAnsiTheme="minorBidi"/>
              </w:rPr>
            </w:pPr>
            <w:r w:rsidRPr="008D7EBF"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>Thème année</w:t>
            </w:r>
            <w:r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 xml:space="preserve"> </w:t>
            </w:r>
            <w:r w:rsidRPr="008D7EBF"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>/</w:t>
            </w:r>
            <w:r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 xml:space="preserve"> </w:t>
            </w:r>
            <w:r w:rsidRPr="00C33C35">
              <w:rPr>
                <w:rFonts w:asciiTheme="minorBidi" w:eastAsia="Arial" w:hAnsiTheme="minorBidi"/>
                <w:b/>
                <w:bCs/>
                <w:color w:val="F4B083" w:themeColor="accent2" w:themeTint="99"/>
                <w:sz w:val="20"/>
                <w:szCs w:val="20"/>
              </w:rPr>
              <w:t>mois</w:t>
            </w:r>
          </w:p>
        </w:tc>
        <w:tc>
          <w:tcPr>
            <w:tcW w:w="3781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</w:tcPr>
          <w:p w14:paraId="20C5550E" w14:textId="5BA1EF6E" w:rsidR="00D74BFA" w:rsidRPr="008D7EBF" w:rsidRDefault="00D74BFA" w:rsidP="00D74BFA">
            <w:pPr>
              <w:rPr>
                <w:rFonts w:asciiTheme="minorBidi" w:hAnsiTheme="minorBidi"/>
              </w:rPr>
            </w:pPr>
            <w:r w:rsidRPr="008D7EBF">
              <w:rPr>
                <w:rFonts w:asciiTheme="minorBidi" w:hAnsiTheme="minorBidi"/>
              </w:rPr>
              <w:t>Eveil au cœur de l’éducation</w:t>
            </w:r>
          </w:p>
        </w:tc>
        <w:tc>
          <w:tcPr>
            <w:tcW w:w="3691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FFF2CC" w:themeFill="accent4" w:themeFillTint="33"/>
            <w:vAlign w:val="bottom"/>
          </w:tcPr>
          <w:p w14:paraId="4D5CB8CD" w14:textId="2444C164" w:rsidR="00D74BFA" w:rsidRPr="008D7EBF" w:rsidRDefault="00D74BFA" w:rsidP="00D74BFA">
            <w:pPr>
              <w:rPr>
                <w:rFonts w:asciiTheme="minorBidi" w:hAnsiTheme="minorBidi"/>
                <w:b/>
                <w:bCs/>
              </w:rPr>
            </w:pPr>
            <w:r w:rsidRPr="008D7EBF">
              <w:rPr>
                <w:rFonts w:asciiTheme="minorBidi" w:hAnsiTheme="minorBidi"/>
                <w:b/>
                <w:bCs/>
              </w:rPr>
              <w:t xml:space="preserve"> </w:t>
            </w:r>
            <w:r>
              <w:rPr>
                <w:rFonts w:asciiTheme="minorBidi" w:hAnsiTheme="minorBidi"/>
                <w:b/>
                <w:bCs/>
              </w:rPr>
              <w:t>Mon assiette santé</w:t>
            </w:r>
          </w:p>
        </w:tc>
      </w:tr>
      <w:tr w:rsidR="00D74BFA" w:rsidRPr="008D7EBF" w14:paraId="6F14028D" w14:textId="77777777" w:rsidTr="007610C8">
        <w:trPr>
          <w:trHeight w:val="420"/>
        </w:trPr>
        <w:tc>
          <w:tcPr>
            <w:tcW w:w="2158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FBE4D5" w:themeFill="accent2" w:themeFillTint="33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B6E2E89" w14:textId="77777777" w:rsidR="00D74BFA" w:rsidRPr="008D7EBF" w:rsidRDefault="00D74BFA" w:rsidP="00D74BFA">
            <w:pPr>
              <w:rPr>
                <w:rFonts w:asciiTheme="minorBidi" w:hAnsiTheme="minorBidi"/>
              </w:rPr>
            </w:pPr>
            <w:r w:rsidRPr="008D7EBF"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>Sous-thème</w:t>
            </w:r>
          </w:p>
        </w:tc>
        <w:tc>
          <w:tcPr>
            <w:tcW w:w="7472" w:type="dxa"/>
            <w:gridSpan w:val="2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FBE4D5" w:themeFill="accent2" w:themeFillTint="33"/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</w:tcPr>
          <w:p w14:paraId="7CFC1DE6" w14:textId="4E812BEB" w:rsidR="00D74BFA" w:rsidRPr="00FF1A7F" w:rsidRDefault="00D74BFA" w:rsidP="00D74BFA">
            <w:pPr>
              <w:rPr>
                <w:rFonts w:asciiTheme="minorBidi" w:hAnsiTheme="minorBidi"/>
                <w:i/>
                <w:iCs/>
              </w:rPr>
            </w:pPr>
            <w:r>
              <w:rPr>
                <w:rFonts w:asciiTheme="minorBidi" w:hAnsiTheme="minorBidi"/>
                <w:i/>
                <w:iCs/>
              </w:rPr>
              <w:t xml:space="preserve">Ensemble on grandit mieux </w:t>
            </w:r>
          </w:p>
        </w:tc>
      </w:tr>
      <w:tr w:rsidR="0063111C" w:rsidRPr="008D7EBF" w14:paraId="177F9E18" w14:textId="77777777" w:rsidTr="007610C8">
        <w:trPr>
          <w:trHeight w:val="420"/>
        </w:trPr>
        <w:tc>
          <w:tcPr>
            <w:tcW w:w="2158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CBE3B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DB2E11E" w14:textId="77777777" w:rsidR="0063111C" w:rsidRPr="008D7EBF" w:rsidRDefault="0063111C" w:rsidP="00C90487">
            <w:pPr>
              <w:rPr>
                <w:rFonts w:asciiTheme="minorBidi" w:hAnsiTheme="minorBidi"/>
              </w:rPr>
            </w:pPr>
            <w:r w:rsidRPr="008D7EBF"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>Domaine d’éveil</w:t>
            </w:r>
          </w:p>
        </w:tc>
        <w:tc>
          <w:tcPr>
            <w:tcW w:w="7472" w:type="dxa"/>
            <w:gridSpan w:val="2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CBE3BB"/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</w:tcPr>
          <w:p w14:paraId="02732C85" w14:textId="646C7EE5" w:rsidR="0063111C" w:rsidRPr="008D7EBF" w:rsidRDefault="00C46E8B" w:rsidP="00C90487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Graphisme</w:t>
            </w:r>
            <w:r w:rsidR="009874C4">
              <w:rPr>
                <w:rFonts w:asciiTheme="minorBidi" w:hAnsiTheme="minorBidi"/>
              </w:rPr>
              <w:t xml:space="preserve"> </w:t>
            </w:r>
          </w:p>
        </w:tc>
      </w:tr>
      <w:tr w:rsidR="0063111C" w:rsidRPr="008D7EBF" w14:paraId="377C37AF" w14:textId="77777777" w:rsidTr="007610C8">
        <w:trPr>
          <w:trHeight w:val="857"/>
        </w:trPr>
        <w:tc>
          <w:tcPr>
            <w:tcW w:w="2158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EEF4F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5E0C5E8" w14:textId="77777777" w:rsidR="0063111C" w:rsidRPr="008D7EBF" w:rsidRDefault="0063111C" w:rsidP="00C90487">
            <w:pPr>
              <w:rPr>
                <w:rFonts w:asciiTheme="minorBidi" w:hAnsiTheme="minorBidi"/>
              </w:rPr>
            </w:pPr>
            <w:r w:rsidRPr="008D7EBF"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>Objectif</w:t>
            </w:r>
          </w:p>
        </w:tc>
        <w:tc>
          <w:tcPr>
            <w:tcW w:w="7472" w:type="dxa"/>
            <w:gridSpan w:val="2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</w:tcPr>
          <w:p w14:paraId="7CE869FF" w14:textId="21318661" w:rsidR="00085E33" w:rsidRPr="00085E33" w:rsidRDefault="00B823E6" w:rsidP="009874C4">
            <w:pPr>
              <w:pStyle w:val="ListParagraph"/>
              <w:numPr>
                <w:ilvl w:val="0"/>
                <w:numId w:val="9"/>
              </w:numPr>
              <w:rPr>
                <w:rFonts w:asciiTheme="minorBidi" w:hAnsiTheme="minorBidi"/>
              </w:rPr>
            </w:pPr>
            <w:r>
              <w:rPr>
                <w:rFonts w:asciiTheme="minorBidi" w:eastAsia="Times New Roman" w:hAnsiTheme="minorBidi"/>
                <w:sz w:val="24"/>
                <w:szCs w:val="24"/>
              </w:rPr>
              <w:t>Découvrir</w:t>
            </w:r>
            <w:r w:rsidR="00085E33">
              <w:rPr>
                <w:rFonts w:asciiTheme="minorBidi" w:eastAsia="Times New Roman" w:hAnsiTheme="minorBidi"/>
                <w:sz w:val="24"/>
                <w:szCs w:val="24"/>
              </w:rPr>
              <w:t xml:space="preserve"> et reconnaitre la ligne verticale </w:t>
            </w:r>
          </w:p>
          <w:p w14:paraId="774A4743" w14:textId="29C70183" w:rsidR="00B823E6" w:rsidRPr="00B823E6" w:rsidRDefault="00085E33" w:rsidP="009874C4">
            <w:pPr>
              <w:pStyle w:val="ListParagraph"/>
              <w:numPr>
                <w:ilvl w:val="0"/>
                <w:numId w:val="9"/>
              </w:numPr>
              <w:rPr>
                <w:rFonts w:asciiTheme="minorBidi" w:hAnsiTheme="minorBidi"/>
              </w:rPr>
            </w:pPr>
            <w:r>
              <w:rPr>
                <w:rFonts w:asciiTheme="minorBidi" w:eastAsia="Times New Roman" w:hAnsiTheme="minorBidi"/>
                <w:sz w:val="24"/>
                <w:szCs w:val="24"/>
              </w:rPr>
              <w:t>Tracer une ligne verticale avec le doigt</w:t>
            </w:r>
            <w:r w:rsidR="00B823E6">
              <w:rPr>
                <w:rFonts w:asciiTheme="minorBidi" w:eastAsia="Times New Roman" w:hAnsiTheme="minorBidi"/>
                <w:sz w:val="24"/>
                <w:szCs w:val="24"/>
              </w:rPr>
              <w:t xml:space="preserve"> puis différents outils</w:t>
            </w:r>
          </w:p>
          <w:p w14:paraId="1B487A2C" w14:textId="3B5A7CFC" w:rsidR="00B823E6" w:rsidRDefault="00B823E6" w:rsidP="009874C4">
            <w:pPr>
              <w:pStyle w:val="ListParagraph"/>
              <w:numPr>
                <w:ilvl w:val="0"/>
                <w:numId w:val="9"/>
              </w:num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Développer la coordination : œil-main et la motricité fine</w:t>
            </w:r>
          </w:p>
          <w:p w14:paraId="27D5286A" w14:textId="62D09FA1" w:rsidR="009874C4" w:rsidRPr="0030737B" w:rsidRDefault="0030737B" w:rsidP="009874C4">
            <w:pPr>
              <w:pStyle w:val="ListParagraph"/>
              <w:numPr>
                <w:ilvl w:val="0"/>
                <w:numId w:val="9"/>
              </w:numPr>
              <w:rPr>
                <w:rFonts w:asciiTheme="minorBidi" w:hAnsiTheme="minorBidi"/>
              </w:rPr>
            </w:pPr>
            <w:r w:rsidRPr="0030737B">
              <w:rPr>
                <w:rFonts w:asciiTheme="minorBidi" w:hAnsiTheme="minorBidi"/>
              </w:rPr>
              <w:t>Enrichir son langage en utilisant les notions « haut », « bas », « ligne verticale », « descendre ».</w:t>
            </w:r>
          </w:p>
        </w:tc>
      </w:tr>
      <w:tr w:rsidR="0063111C" w:rsidRPr="008D7EBF" w14:paraId="54FA2712" w14:textId="77777777" w:rsidTr="007610C8">
        <w:trPr>
          <w:trHeight w:val="560"/>
        </w:trPr>
        <w:tc>
          <w:tcPr>
            <w:tcW w:w="2158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EEF4F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37111DC" w14:textId="77777777" w:rsidR="0063111C" w:rsidRPr="008D7EBF" w:rsidRDefault="0063111C" w:rsidP="00C90487">
            <w:pPr>
              <w:rPr>
                <w:rFonts w:asciiTheme="minorBidi" w:hAnsiTheme="minorBidi"/>
              </w:rPr>
            </w:pPr>
            <w:r w:rsidRPr="008D7EBF"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>Matériel</w:t>
            </w:r>
          </w:p>
        </w:tc>
        <w:tc>
          <w:tcPr>
            <w:tcW w:w="7472" w:type="dxa"/>
            <w:gridSpan w:val="2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</w:tcPr>
          <w:p w14:paraId="13C7043C" w14:textId="2918BB38" w:rsidR="0063111C" w:rsidRPr="007610C8" w:rsidRDefault="00B823E6" w:rsidP="00C90487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Corps d’un enfant, un scotch, fil, planche, sablier, plateau de sable, de farine</w:t>
            </w:r>
          </w:p>
        </w:tc>
      </w:tr>
    </w:tbl>
    <w:p w14:paraId="1BB9BD00" w14:textId="77777777" w:rsidR="0063111C" w:rsidRPr="008D7EBF" w:rsidRDefault="0063111C" w:rsidP="0063111C">
      <w:pPr>
        <w:keepNext/>
        <w:spacing w:before="200" w:after="80"/>
        <w:rPr>
          <w:rFonts w:asciiTheme="minorBidi" w:hAnsiTheme="minorBidi"/>
        </w:rPr>
      </w:pPr>
      <w:r w:rsidRPr="008D7EBF">
        <w:rPr>
          <w:rFonts w:asciiTheme="minorBidi" w:eastAsia="Arial" w:hAnsiTheme="minorBidi"/>
          <w:b/>
          <w:bCs/>
          <w:color w:val="1F4E79"/>
          <w:sz w:val="24"/>
          <w:szCs w:val="24"/>
        </w:rPr>
        <w:t>Déroulement</w:t>
      </w:r>
    </w:p>
    <w:tbl>
      <w:tblPr>
        <w:tblW w:w="9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65"/>
        <w:gridCol w:w="3780"/>
      </w:tblGrid>
      <w:tr w:rsidR="0063111C" w:rsidRPr="008D7EBF" w14:paraId="206017B4" w14:textId="77777777" w:rsidTr="0050614C">
        <w:trPr>
          <w:trHeight w:val="218"/>
          <w:tblHeader/>
        </w:trPr>
        <w:tc>
          <w:tcPr>
            <w:tcW w:w="566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DCE9F5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F946C36" w14:textId="77777777" w:rsidR="0063111C" w:rsidRPr="008D7EBF" w:rsidRDefault="0063111C" w:rsidP="00C90487">
            <w:pPr>
              <w:jc w:val="center"/>
              <w:rPr>
                <w:rFonts w:asciiTheme="minorBidi" w:hAnsiTheme="minorBidi"/>
              </w:rPr>
            </w:pPr>
            <w:r w:rsidRPr="008D7EBF"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>Éveil en progression</w:t>
            </w:r>
          </w:p>
        </w:tc>
        <w:tc>
          <w:tcPr>
            <w:tcW w:w="378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DCE9F5"/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</w:tcPr>
          <w:p w14:paraId="3C082AD6" w14:textId="77777777" w:rsidR="0063111C" w:rsidRPr="003A081A" w:rsidRDefault="0063111C" w:rsidP="00C90487">
            <w:pPr>
              <w:jc w:val="center"/>
              <w:rPr>
                <w:rFonts w:asciiTheme="minorBidi" w:eastAsia="Arial" w:hAnsiTheme="minorBidi"/>
                <w:b/>
                <w:bCs/>
                <w:sz w:val="20"/>
                <w:szCs w:val="20"/>
              </w:rPr>
            </w:pPr>
            <w:r w:rsidRPr="003A081A">
              <w:rPr>
                <w:rFonts w:asciiTheme="minorBidi" w:hAnsiTheme="minorBidi"/>
                <w:b/>
                <w:bCs/>
              </w:rPr>
              <w:t>Verbalisation interactive : Éducatrice – Enfant</w:t>
            </w:r>
          </w:p>
        </w:tc>
      </w:tr>
      <w:tr w:rsidR="0063111C" w:rsidRPr="008D7EBF" w14:paraId="666E0C4D" w14:textId="77777777" w:rsidTr="0050614C">
        <w:trPr>
          <w:trHeight w:val="8"/>
        </w:trPr>
        <w:tc>
          <w:tcPr>
            <w:tcW w:w="566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17A2491" w14:textId="30236372" w:rsidR="0063111C" w:rsidRPr="008D7EBF" w:rsidRDefault="00650F7B" w:rsidP="00C90487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Je trace une verticale en parallèle avec le corps de (X)</w:t>
            </w:r>
          </w:p>
        </w:tc>
        <w:tc>
          <w:tcPr>
            <w:tcW w:w="378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5D98FC9" w14:textId="2AAB4684" w:rsidR="0063111C" w:rsidRPr="008D7EBF" w:rsidRDefault="0063111C" w:rsidP="00C90487">
            <w:pPr>
              <w:rPr>
                <w:rFonts w:asciiTheme="minorBidi" w:hAnsiTheme="minorBidi"/>
              </w:rPr>
            </w:pPr>
          </w:p>
        </w:tc>
      </w:tr>
      <w:tr w:rsidR="0063111C" w:rsidRPr="008D7EBF" w14:paraId="00FE5EB3" w14:textId="77777777" w:rsidTr="0050614C">
        <w:trPr>
          <w:trHeight w:val="8"/>
        </w:trPr>
        <w:tc>
          <w:tcPr>
            <w:tcW w:w="566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6DAD099" w14:textId="2DF470C2" w:rsidR="0063111C" w:rsidRPr="008D7EBF" w:rsidRDefault="00650F7B" w:rsidP="00C90487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Regardez ma main je commence de haut vers le bas</w:t>
            </w:r>
          </w:p>
        </w:tc>
        <w:tc>
          <w:tcPr>
            <w:tcW w:w="378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3814344" w14:textId="0194B0EC" w:rsidR="0063111C" w:rsidRPr="008D7EBF" w:rsidRDefault="00650F7B" w:rsidP="00C90487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 xml:space="preserve">Je descends – en haut – en bas- une ligne </w:t>
            </w:r>
          </w:p>
        </w:tc>
      </w:tr>
      <w:tr w:rsidR="0063111C" w:rsidRPr="008D7EBF" w14:paraId="0396DF14" w14:textId="77777777" w:rsidTr="0050614C">
        <w:trPr>
          <w:trHeight w:val="8"/>
        </w:trPr>
        <w:tc>
          <w:tcPr>
            <w:tcW w:w="566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983A815" w14:textId="69A687F8" w:rsidR="0063111C" w:rsidRPr="008D7EBF" w:rsidRDefault="00650F7B" w:rsidP="00C90487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Posez la bande debout. Elle va du haut vers le bas</w:t>
            </w:r>
          </w:p>
        </w:tc>
        <w:tc>
          <w:tcPr>
            <w:tcW w:w="378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AD40A2C" w14:textId="4F6C0442" w:rsidR="0063111C" w:rsidRPr="008D7EBF" w:rsidRDefault="00650F7B" w:rsidP="00C90487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Du haut vers le bas</w:t>
            </w:r>
          </w:p>
        </w:tc>
      </w:tr>
      <w:tr w:rsidR="0063111C" w:rsidRPr="008D7EBF" w14:paraId="18A9E7FA" w14:textId="77777777" w:rsidTr="0050614C">
        <w:trPr>
          <w:trHeight w:val="8"/>
        </w:trPr>
        <w:tc>
          <w:tcPr>
            <w:tcW w:w="566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DF8B25E" w14:textId="1746B8A6" w:rsidR="0063111C" w:rsidRPr="008D7EBF" w:rsidRDefault="00650F7B" w:rsidP="00C90487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Prenez votre feutre. Placer le en haut. Maintenant descendez doucement. Faites une belle ligne verticale</w:t>
            </w:r>
          </w:p>
        </w:tc>
        <w:tc>
          <w:tcPr>
            <w:tcW w:w="378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8DFB184" w14:textId="1DFD7FAA" w:rsidR="0063111C" w:rsidRPr="008D7EBF" w:rsidRDefault="00650F7B" w:rsidP="00C90487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Je commence en haut et je descends</w:t>
            </w:r>
          </w:p>
        </w:tc>
      </w:tr>
      <w:tr w:rsidR="00650F7B" w:rsidRPr="008D7EBF" w14:paraId="3986FC04" w14:textId="77777777" w:rsidTr="006F47D4">
        <w:trPr>
          <w:trHeight w:val="8"/>
        </w:trPr>
        <w:tc>
          <w:tcPr>
            <w:tcW w:w="9445" w:type="dxa"/>
            <w:gridSpan w:val="2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AAB5274" w14:textId="5C8E2E01" w:rsidR="00650F7B" w:rsidRPr="0030737B" w:rsidRDefault="00650F7B" w:rsidP="00650F7B">
            <w:pPr>
              <w:jc w:val="center"/>
              <w:rPr>
                <w:rFonts w:asciiTheme="minorBidi" w:hAnsiTheme="minorBidi"/>
                <w:i/>
                <w:iCs/>
              </w:rPr>
            </w:pPr>
            <w:r w:rsidRPr="0030737B">
              <w:rPr>
                <w:rFonts w:asciiTheme="minorBidi" w:hAnsiTheme="minorBidi"/>
                <w:i/>
                <w:iCs/>
              </w:rPr>
              <w:t>N.B : le « H » ça ne se prononce pas</w:t>
            </w:r>
          </w:p>
        </w:tc>
      </w:tr>
      <w:tr w:rsidR="0050614C" w:rsidRPr="008D7EBF" w14:paraId="6DB7C688" w14:textId="77777777" w:rsidTr="0050614C">
        <w:trPr>
          <w:trHeight w:val="8"/>
        </w:trPr>
        <w:tc>
          <w:tcPr>
            <w:tcW w:w="5665" w:type="dxa"/>
            <w:tcBorders>
              <w:top w:val="single" w:sz="4" w:space="0" w:color="7F8C9A"/>
              <w:left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A7EF10F" w14:textId="2C01C434" w:rsidR="0050614C" w:rsidRPr="008D7EBF" w:rsidRDefault="00650F7B" w:rsidP="00C90487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 xml:space="preserve">Observer le sablier </w:t>
            </w:r>
          </w:p>
        </w:tc>
        <w:tc>
          <w:tcPr>
            <w:tcW w:w="378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2F28A7D" w14:textId="75C61410" w:rsidR="0050614C" w:rsidRPr="008D7EBF" w:rsidRDefault="0050614C" w:rsidP="00C90487">
            <w:pPr>
              <w:rPr>
                <w:rFonts w:asciiTheme="minorBidi" w:hAnsiTheme="minorBidi"/>
              </w:rPr>
            </w:pPr>
          </w:p>
        </w:tc>
      </w:tr>
      <w:tr w:rsidR="0050614C" w:rsidRPr="008D7EBF" w14:paraId="2C8378F5" w14:textId="77777777" w:rsidTr="0050614C">
        <w:trPr>
          <w:trHeight w:val="8"/>
        </w:trPr>
        <w:tc>
          <w:tcPr>
            <w:tcW w:w="5665" w:type="dxa"/>
            <w:tcBorders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E48498A" w14:textId="1BCEC65D" w:rsidR="0050614C" w:rsidRPr="008D7EBF" w:rsidRDefault="00650F7B" w:rsidP="00C90487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 xml:space="preserve">Tracer une ligne verticale avec le doigt </w:t>
            </w:r>
          </w:p>
        </w:tc>
        <w:tc>
          <w:tcPr>
            <w:tcW w:w="378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63A0FF7" w14:textId="59A8D20F" w:rsidR="0050614C" w:rsidRPr="008D7EBF" w:rsidRDefault="0050614C" w:rsidP="00C90487">
            <w:pPr>
              <w:rPr>
                <w:rFonts w:asciiTheme="minorBidi" w:hAnsiTheme="minorBidi"/>
              </w:rPr>
            </w:pPr>
          </w:p>
        </w:tc>
      </w:tr>
      <w:tr w:rsidR="0050614C" w:rsidRPr="008D7EBF" w14:paraId="5A3F8F86" w14:textId="77777777" w:rsidTr="0050614C">
        <w:trPr>
          <w:trHeight w:val="8"/>
        </w:trPr>
        <w:tc>
          <w:tcPr>
            <w:tcW w:w="566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AC41D27" w14:textId="5B9654DD" w:rsidR="0050614C" w:rsidRPr="008D7EBF" w:rsidRDefault="00650F7B" w:rsidP="0050614C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Tracer une ligne verticale dans le plateau de farine</w:t>
            </w:r>
          </w:p>
        </w:tc>
        <w:tc>
          <w:tcPr>
            <w:tcW w:w="378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09F4C50" w14:textId="77777777" w:rsidR="0050614C" w:rsidRPr="008D7EBF" w:rsidRDefault="0050614C" w:rsidP="0050614C">
            <w:pPr>
              <w:rPr>
                <w:rFonts w:asciiTheme="minorBidi" w:hAnsiTheme="minorBidi"/>
              </w:rPr>
            </w:pPr>
          </w:p>
        </w:tc>
      </w:tr>
      <w:tr w:rsidR="0050614C" w:rsidRPr="008D7EBF" w14:paraId="1F739F92" w14:textId="77777777" w:rsidTr="0050614C">
        <w:trPr>
          <w:trHeight w:val="8"/>
        </w:trPr>
        <w:tc>
          <w:tcPr>
            <w:tcW w:w="566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371E830" w14:textId="4CF17082" w:rsidR="0050614C" w:rsidRPr="008D7EBF" w:rsidRDefault="00650F7B" w:rsidP="0050614C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lastRenderedPageBreak/>
              <w:t xml:space="preserve">Je tire le fil sur le sable </w:t>
            </w:r>
          </w:p>
        </w:tc>
        <w:tc>
          <w:tcPr>
            <w:tcW w:w="378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3E5517A" w14:textId="77777777" w:rsidR="0050614C" w:rsidRPr="008D7EBF" w:rsidRDefault="0050614C" w:rsidP="0050614C">
            <w:pPr>
              <w:rPr>
                <w:rFonts w:asciiTheme="minorBidi" w:hAnsiTheme="minorBidi"/>
              </w:rPr>
            </w:pPr>
          </w:p>
        </w:tc>
      </w:tr>
      <w:tr w:rsidR="0063111C" w:rsidRPr="008D7EBF" w14:paraId="785AABCE" w14:textId="77777777" w:rsidTr="0050614C">
        <w:trPr>
          <w:trHeight w:val="8"/>
        </w:trPr>
        <w:tc>
          <w:tcPr>
            <w:tcW w:w="566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1BD6D3F" w14:textId="1163E282" w:rsidR="0063111C" w:rsidRPr="008D7EBF" w:rsidRDefault="00650F7B" w:rsidP="00C90487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Je tiens le fil de haut en bas</w:t>
            </w:r>
          </w:p>
        </w:tc>
        <w:tc>
          <w:tcPr>
            <w:tcW w:w="378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B14CF1F" w14:textId="67B7538B" w:rsidR="0063111C" w:rsidRPr="008D7EBF" w:rsidRDefault="0063111C" w:rsidP="00C90487">
            <w:pPr>
              <w:rPr>
                <w:rFonts w:asciiTheme="minorBidi" w:hAnsiTheme="minorBidi"/>
              </w:rPr>
            </w:pPr>
          </w:p>
        </w:tc>
      </w:tr>
      <w:tr w:rsidR="0063111C" w:rsidRPr="008D7EBF" w14:paraId="798074D0" w14:textId="77777777" w:rsidTr="0050614C">
        <w:trPr>
          <w:trHeight w:val="8"/>
        </w:trPr>
        <w:tc>
          <w:tcPr>
            <w:tcW w:w="566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97DEBFB" w14:textId="2BFB8E21" w:rsidR="0063111C" w:rsidRPr="008D7EBF" w:rsidRDefault="00650F7B" w:rsidP="00C90487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Je colle le scotch sur une planche</w:t>
            </w:r>
          </w:p>
        </w:tc>
        <w:tc>
          <w:tcPr>
            <w:tcW w:w="378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ED2D69E" w14:textId="2FCA9795" w:rsidR="0063111C" w:rsidRPr="008D7EBF" w:rsidRDefault="0063111C" w:rsidP="00C90487">
            <w:pPr>
              <w:rPr>
                <w:rFonts w:asciiTheme="minorBidi" w:hAnsiTheme="minorBidi"/>
              </w:rPr>
            </w:pPr>
          </w:p>
        </w:tc>
      </w:tr>
      <w:tr w:rsidR="0063111C" w:rsidRPr="008D7EBF" w14:paraId="63E7E233" w14:textId="77777777" w:rsidTr="0050614C">
        <w:trPr>
          <w:trHeight w:val="8"/>
        </w:trPr>
        <w:tc>
          <w:tcPr>
            <w:tcW w:w="566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00E54DC" w14:textId="415CF02E" w:rsidR="0063111C" w:rsidRPr="008D7EBF" w:rsidRDefault="00650F7B" w:rsidP="00C90487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Voici un scotch vertical</w:t>
            </w:r>
          </w:p>
        </w:tc>
        <w:tc>
          <w:tcPr>
            <w:tcW w:w="378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0DA5B28" w14:textId="06CC23BE" w:rsidR="0063111C" w:rsidRPr="008A47ED" w:rsidRDefault="0063111C" w:rsidP="00C90487">
            <w:pPr>
              <w:rPr>
                <w:rFonts w:asciiTheme="minorBidi" w:hAnsiTheme="minorBidi"/>
              </w:rPr>
            </w:pPr>
          </w:p>
        </w:tc>
      </w:tr>
      <w:tr w:rsidR="0063111C" w:rsidRPr="008D7EBF" w14:paraId="3A325A77" w14:textId="77777777" w:rsidTr="0050614C">
        <w:trPr>
          <w:trHeight w:val="8"/>
        </w:trPr>
        <w:tc>
          <w:tcPr>
            <w:tcW w:w="566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1DDA21B" w14:textId="43C3A8FB" w:rsidR="0063111C" w:rsidRPr="008D7EBF" w:rsidRDefault="00650F7B" w:rsidP="00C90487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Le fil fait une ligne verticale</w:t>
            </w:r>
          </w:p>
        </w:tc>
        <w:tc>
          <w:tcPr>
            <w:tcW w:w="378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EA0CF02" w14:textId="3E511BF5" w:rsidR="0063111C" w:rsidRPr="008A47ED" w:rsidRDefault="0063111C" w:rsidP="00C90487">
            <w:pPr>
              <w:rPr>
                <w:rFonts w:asciiTheme="minorBidi" w:hAnsiTheme="minorBidi"/>
              </w:rPr>
            </w:pPr>
          </w:p>
        </w:tc>
      </w:tr>
      <w:tr w:rsidR="00E53538" w:rsidRPr="00E53538" w14:paraId="2282C3A5" w14:textId="77777777" w:rsidTr="0050614C">
        <w:trPr>
          <w:trHeight w:val="8"/>
        </w:trPr>
        <w:tc>
          <w:tcPr>
            <w:tcW w:w="566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34956F3" w14:textId="4D6ED9A4" w:rsidR="00E53538" w:rsidRDefault="00E53538" w:rsidP="00C90487">
            <w:pPr>
              <w:rPr>
                <w:rFonts w:asciiTheme="minorBidi" w:hAnsiTheme="minorBidi"/>
              </w:rPr>
            </w:pPr>
          </w:p>
        </w:tc>
        <w:tc>
          <w:tcPr>
            <w:tcW w:w="378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F9998AB" w14:textId="77777777" w:rsidR="00E53538" w:rsidRPr="00E53538" w:rsidRDefault="00E53538" w:rsidP="00C90487">
            <w:pPr>
              <w:rPr>
                <w:rFonts w:asciiTheme="minorBidi" w:hAnsiTheme="minorBidi"/>
              </w:rPr>
            </w:pPr>
          </w:p>
        </w:tc>
      </w:tr>
      <w:tr w:rsidR="00E53538" w:rsidRPr="00E53538" w14:paraId="4DE7DABA" w14:textId="77777777" w:rsidTr="0050614C">
        <w:trPr>
          <w:trHeight w:val="8"/>
        </w:trPr>
        <w:tc>
          <w:tcPr>
            <w:tcW w:w="566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1A3E06A" w14:textId="30A03767" w:rsidR="00E53538" w:rsidRDefault="00E53538" w:rsidP="00C90487">
            <w:pPr>
              <w:rPr>
                <w:rFonts w:asciiTheme="minorBidi" w:hAnsiTheme="minorBidi"/>
              </w:rPr>
            </w:pPr>
          </w:p>
        </w:tc>
        <w:tc>
          <w:tcPr>
            <w:tcW w:w="378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6E51873" w14:textId="77777777" w:rsidR="00E53538" w:rsidRPr="00E53538" w:rsidRDefault="00E53538" w:rsidP="00C90487">
            <w:pPr>
              <w:rPr>
                <w:rFonts w:asciiTheme="minorBidi" w:hAnsiTheme="minorBidi"/>
              </w:rPr>
            </w:pPr>
          </w:p>
        </w:tc>
      </w:tr>
    </w:tbl>
    <w:p w14:paraId="018DB336" w14:textId="77777777" w:rsidR="0063111C" w:rsidRPr="008D7EBF" w:rsidRDefault="0063111C" w:rsidP="0063111C">
      <w:pPr>
        <w:keepNext/>
        <w:spacing w:before="200" w:after="80"/>
        <w:rPr>
          <w:rFonts w:asciiTheme="minorBidi" w:hAnsiTheme="minorBidi"/>
        </w:rPr>
      </w:pPr>
      <w:r w:rsidRPr="008D7EBF">
        <w:rPr>
          <w:rFonts w:asciiTheme="minorBidi" w:eastAsia="Arial" w:hAnsiTheme="minorBidi"/>
          <w:b/>
          <w:bCs/>
          <w:color w:val="1F4E79"/>
          <w:sz w:val="24"/>
          <w:szCs w:val="24"/>
        </w:rPr>
        <w:t>Retour au calme</w:t>
      </w:r>
    </w:p>
    <w:tbl>
      <w:tblPr>
        <w:tblW w:w="94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39"/>
      </w:tblGrid>
      <w:tr w:rsidR="00F55185" w:rsidRPr="008D7EBF" w14:paraId="56238C34" w14:textId="77777777" w:rsidTr="0063111C">
        <w:trPr>
          <w:trHeight w:val="107"/>
        </w:trPr>
        <w:tc>
          <w:tcPr>
            <w:tcW w:w="9439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420D16B" w14:textId="4BCCF275" w:rsidR="00F55185" w:rsidRPr="00F55185" w:rsidRDefault="007B2A05" w:rsidP="00F55185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 xml:space="preserve">Les enfants s’assoient en cercle </w:t>
            </w:r>
          </w:p>
        </w:tc>
      </w:tr>
      <w:tr w:rsidR="00E53538" w:rsidRPr="008D7EBF" w14:paraId="37F4FB5F" w14:textId="77777777" w:rsidTr="0063111C">
        <w:trPr>
          <w:trHeight w:val="107"/>
        </w:trPr>
        <w:tc>
          <w:tcPr>
            <w:tcW w:w="9439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B4B6F2E" w14:textId="090D6958" w:rsidR="00E53538" w:rsidRPr="00E53538" w:rsidRDefault="007B2A05" w:rsidP="00E53538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Mettons nos petites mains sur nos genoux.</w:t>
            </w:r>
          </w:p>
        </w:tc>
      </w:tr>
      <w:tr w:rsidR="00E53538" w:rsidRPr="008D7EBF" w14:paraId="768299A3" w14:textId="77777777" w:rsidTr="0063111C">
        <w:trPr>
          <w:trHeight w:val="107"/>
        </w:trPr>
        <w:tc>
          <w:tcPr>
            <w:tcW w:w="9439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CDFF339" w14:textId="18099300" w:rsidR="00E53538" w:rsidRPr="007B2A05" w:rsidRDefault="007B2A05" w:rsidP="00E53538">
            <w:pPr>
              <w:rPr>
                <w:rFonts w:asciiTheme="minorBidi" w:hAnsiTheme="minorBidi"/>
              </w:rPr>
            </w:pPr>
            <w:r w:rsidRPr="007B2A05">
              <w:rPr>
                <w:rFonts w:asciiTheme="minorBidi" w:hAnsiTheme="minorBidi"/>
              </w:rPr>
              <w:t>Nous respirons doucement. On inspire, on souffle…</w:t>
            </w:r>
          </w:p>
        </w:tc>
      </w:tr>
      <w:tr w:rsidR="00E53538" w:rsidRPr="008D7EBF" w14:paraId="185F291A" w14:textId="77777777" w:rsidTr="0063111C">
        <w:trPr>
          <w:trHeight w:val="107"/>
        </w:trPr>
        <w:tc>
          <w:tcPr>
            <w:tcW w:w="9439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E76A330" w14:textId="745ADB7D" w:rsidR="00E53538" w:rsidRPr="0030737B" w:rsidRDefault="0030737B" w:rsidP="00E53538">
            <w:pPr>
              <w:rPr>
                <w:rFonts w:asciiTheme="minorBidi" w:hAnsiTheme="minorBidi"/>
              </w:rPr>
            </w:pPr>
            <w:r w:rsidRPr="0030737B">
              <w:rPr>
                <w:rFonts w:asciiTheme="minorBidi" w:hAnsiTheme="minorBidi"/>
              </w:rPr>
              <w:t>Maintenant, chacun fait une grande ligne verticale avec son doigt dans l’air… du haut vers le bas. Lentement… puis encore une fois.</w:t>
            </w:r>
          </w:p>
        </w:tc>
      </w:tr>
    </w:tbl>
    <w:p w14:paraId="1843463E" w14:textId="77777777" w:rsidR="0063111C" w:rsidRPr="00AA540E" w:rsidRDefault="0063111C" w:rsidP="0063111C">
      <w:pPr>
        <w:pStyle w:val="Heading3"/>
        <w:rPr>
          <w:lang w:val="fr-FR"/>
        </w:rPr>
      </w:pPr>
      <w:r w:rsidRPr="00AA540E">
        <w:rPr>
          <w:lang w:val="fr-FR"/>
        </w:rPr>
        <w:t>Observation / Évaluation</w:t>
      </w:r>
      <w:r>
        <w:rPr>
          <w:lang w:val="fr-FR"/>
        </w:rPr>
        <w:t xml:space="preserve"> : </w:t>
      </w:r>
      <w:r w:rsidRPr="00AA540E">
        <w:rPr>
          <w:lang w:val="fr-FR"/>
        </w:rPr>
        <w:t>L’éducatrice observe si l’enfant :</w:t>
      </w:r>
    </w:p>
    <w:p w14:paraId="0B950A85" w14:textId="4102039B" w:rsidR="00AA540E" w:rsidRPr="00E53538" w:rsidRDefault="00A50FB0" w:rsidP="007B2A05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  <w:between w:val="single" w:sz="4" w:space="1" w:color="auto"/>
          <w:bar w:val="single" w:sz="4" w:color="auto"/>
        </w:pBdr>
        <w:rPr>
          <w:lang w:val="fr-FR"/>
        </w:rPr>
      </w:pPr>
      <w:r w:rsidRPr="00A50FB0">
        <w:rPr>
          <w:rFonts w:ascii="Segoe UI Symbol" w:hAnsi="Segoe UI Symbol" w:cs="Segoe UI Symbol"/>
          <w:lang w:val="fr-FR"/>
        </w:rPr>
        <w:t>☐</w:t>
      </w:r>
      <w:r w:rsidRPr="00A50FB0">
        <w:rPr>
          <w:lang w:val="fr-FR"/>
        </w:rPr>
        <w:t xml:space="preserve"> </w:t>
      </w:r>
      <w:r w:rsidR="007B2A05" w:rsidRPr="0030737B">
        <w:rPr>
          <w:lang w:val="fr-FR"/>
        </w:rPr>
        <w:t>Observe et reconnaît la ligne verticale dans son environnement : __________________</w:t>
      </w:r>
      <w:r w:rsidR="007B2A05" w:rsidRPr="0030737B">
        <w:rPr>
          <w:lang w:val="fr-FR"/>
        </w:rPr>
        <w:br/>
      </w:r>
      <w:r w:rsidR="007B2A05" w:rsidRPr="007B2A05">
        <w:rPr>
          <w:rFonts w:ascii="Segoe UI Symbol" w:hAnsi="Segoe UI Symbol" w:cs="Segoe UI Symbol"/>
          <w:lang w:val="fr-FR"/>
        </w:rPr>
        <w:t>☐</w:t>
      </w:r>
      <w:r w:rsidR="007B2A05" w:rsidRPr="007B2A05">
        <w:rPr>
          <w:lang w:val="fr-FR"/>
        </w:rPr>
        <w:t xml:space="preserve"> Comprend la notion « du haut vers le bas » : __________________________________</w:t>
      </w:r>
      <w:r w:rsidR="007B2A05" w:rsidRPr="0030737B">
        <w:rPr>
          <w:lang w:val="fr-FR"/>
        </w:rPr>
        <w:br/>
      </w:r>
      <w:r w:rsidR="007B2A05" w:rsidRPr="007B2A05">
        <w:rPr>
          <w:rFonts w:ascii="Segoe UI Symbol" w:hAnsi="Segoe UI Symbol" w:cs="Segoe UI Symbol"/>
          <w:lang w:val="fr-FR"/>
        </w:rPr>
        <w:t>☐</w:t>
      </w:r>
      <w:r w:rsidR="007B2A05" w:rsidRPr="007B2A05">
        <w:rPr>
          <w:lang w:val="fr-FR"/>
        </w:rPr>
        <w:t xml:space="preserve"> Reproduit le mouvement vertical avec son doigt dans l’air ou sur différents supports</w:t>
      </w:r>
      <w:r w:rsidR="007B2A05" w:rsidRPr="0030737B">
        <w:rPr>
          <w:lang w:val="fr-FR"/>
        </w:rPr>
        <w:t> :</w:t>
      </w:r>
      <w:r w:rsidR="007B2A05" w:rsidRPr="007B2A05">
        <w:rPr>
          <w:lang w:val="fr-FR"/>
        </w:rPr>
        <w:t>_</w:t>
      </w:r>
      <w:r w:rsidR="007B2A05" w:rsidRPr="0030737B">
        <w:rPr>
          <w:lang w:val="fr-FR"/>
        </w:rPr>
        <w:br/>
      </w:r>
      <w:r w:rsidR="007B2A05" w:rsidRPr="007B2A05">
        <w:rPr>
          <w:rFonts w:ascii="Segoe UI Symbol" w:hAnsi="Segoe UI Symbol" w:cs="Segoe UI Symbol"/>
          <w:lang w:val="fr-FR"/>
        </w:rPr>
        <w:t>☐</w:t>
      </w:r>
      <w:r w:rsidR="007B2A05" w:rsidRPr="007B2A05">
        <w:rPr>
          <w:lang w:val="fr-FR"/>
        </w:rPr>
        <w:t xml:space="preserve"> Trace une ligne verticale avec son doigt dans le sable ou la farine : _________</w:t>
      </w:r>
      <w:r w:rsidR="007B2A05" w:rsidRPr="0030737B">
        <w:rPr>
          <w:lang w:val="fr-FR"/>
        </w:rPr>
        <w:br/>
      </w:r>
      <w:r w:rsidR="007B2A05" w:rsidRPr="007B2A05">
        <w:rPr>
          <w:lang w:val="fr-FR"/>
        </w:rPr>
        <w:t xml:space="preserve"> Manipule différents matériaux et outils pour réaliser une ligne verticale : ________________</w:t>
      </w:r>
      <w:r w:rsidR="007B2A05" w:rsidRPr="0030737B">
        <w:rPr>
          <w:lang w:val="fr-FR"/>
        </w:rPr>
        <w:br/>
      </w:r>
      <w:r w:rsidR="007B2A05" w:rsidRPr="007B2A05">
        <w:rPr>
          <w:rFonts w:ascii="Segoe UI Symbol" w:hAnsi="Segoe UI Symbol" w:cs="Segoe UI Symbol"/>
          <w:lang w:val="fr-FR"/>
        </w:rPr>
        <w:t>☐</w:t>
      </w:r>
      <w:r w:rsidR="007B2A05" w:rsidRPr="007B2A05">
        <w:rPr>
          <w:lang w:val="fr-FR"/>
        </w:rPr>
        <w:t xml:space="preserve"> Trace une ligne verticale avec un feutre ou un autre outil graphique, avec ou sans accompagnement</w:t>
      </w:r>
      <w:r w:rsidR="007B2A05" w:rsidRPr="0030737B">
        <w:rPr>
          <w:lang w:val="fr-FR"/>
        </w:rPr>
        <w:t> :</w:t>
      </w:r>
      <w:r w:rsidR="007B2A05" w:rsidRPr="007B2A05">
        <w:rPr>
          <w:lang w:val="fr-FR"/>
        </w:rPr>
        <w:t>___________________________________________________________</w:t>
      </w:r>
      <w:r w:rsidR="007B2A05" w:rsidRPr="007B2A05">
        <w:rPr>
          <w:rFonts w:ascii="Segoe UI Symbol" w:hAnsi="Segoe UI Symbol" w:cs="Segoe UI Symbol"/>
          <w:lang w:val="fr-FR"/>
        </w:rPr>
        <w:t>☐</w:t>
      </w:r>
      <w:r w:rsidR="007B2A05" w:rsidRPr="007B2A05">
        <w:rPr>
          <w:lang w:val="fr-FR"/>
        </w:rPr>
        <w:t xml:space="preserve"> Coordonne progressivement le geste, l’œil et la main : _________________________</w:t>
      </w:r>
      <w:r w:rsidR="007B2A05" w:rsidRPr="0030737B">
        <w:rPr>
          <w:lang w:val="fr-FR"/>
        </w:rPr>
        <w:br/>
      </w:r>
      <w:r w:rsidR="007B2A05" w:rsidRPr="007B2A05">
        <w:rPr>
          <w:rFonts w:ascii="Segoe UI Symbol" w:hAnsi="Segoe UI Symbol" w:cs="Segoe UI Symbol"/>
          <w:lang w:val="fr-FR"/>
        </w:rPr>
        <w:t>☐</w:t>
      </w:r>
      <w:r w:rsidR="007B2A05" w:rsidRPr="007B2A05">
        <w:rPr>
          <w:lang w:val="fr-FR"/>
        </w:rPr>
        <w:t xml:space="preserve"> Participe à l’activité et verbalise, avec ses propres mots, les notions « haut », « bas », « ligne » :</w:t>
      </w:r>
      <w:r w:rsidR="007B2A05" w:rsidRPr="0030737B">
        <w:rPr>
          <w:lang w:val="fr-FR"/>
        </w:rPr>
        <w:t>________________________________________________________________</w:t>
      </w:r>
    </w:p>
    <w:sectPr w:rsidR="00AA540E" w:rsidRPr="00E53538" w:rsidSect="0010588E">
      <w:headerReference w:type="default" r:id="rId7"/>
      <w:footerReference w:type="default" r:id="rId8"/>
      <w:pgSz w:w="11906" w:h="16838"/>
      <w:pgMar w:top="1440" w:right="1440" w:bottom="1440" w:left="1440" w:header="576" w:footer="86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ED68E0" w14:textId="77777777" w:rsidR="000225D1" w:rsidRDefault="000225D1" w:rsidP="005C326A">
      <w:pPr>
        <w:spacing w:after="0" w:line="240" w:lineRule="auto"/>
      </w:pPr>
      <w:r>
        <w:separator/>
      </w:r>
    </w:p>
  </w:endnote>
  <w:endnote w:type="continuationSeparator" w:id="0">
    <w:p w14:paraId="7CEDF519" w14:textId="77777777" w:rsidR="000225D1" w:rsidRDefault="000225D1" w:rsidP="005C32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B2645" w14:textId="148608A5" w:rsidR="005C326A" w:rsidRPr="00550C94" w:rsidRDefault="00CE046A" w:rsidP="00550C94">
    <w:pPr>
      <w:pStyle w:val="Footer"/>
      <w:jc w:val="center"/>
      <w:rPr>
        <w:sz w:val="20"/>
        <w:szCs w:val="20"/>
      </w:rPr>
    </w:pPr>
    <w:r>
      <w:rPr>
        <w:rStyle w:val="oypena"/>
        <w:i/>
        <w:iCs/>
        <w:color w:val="000000"/>
        <w:sz w:val="20"/>
        <w:szCs w:val="20"/>
      </w:rPr>
      <w:t>L’</w:t>
    </w:r>
    <w:r w:rsidR="00550C94">
      <w:rPr>
        <w:rStyle w:val="oypena"/>
        <w:i/>
        <w:iCs/>
        <w:color w:val="000000"/>
        <w:sz w:val="20"/>
        <w:szCs w:val="20"/>
      </w:rPr>
      <w:t xml:space="preserve">OMBAEL, Byblos / </w:t>
    </w:r>
    <w:hyperlink r:id="rId1" w:history="1">
      <w:r w:rsidR="00550C94">
        <w:rPr>
          <w:rStyle w:val="Hyperlink"/>
          <w:i/>
          <w:iCs/>
          <w:sz w:val="20"/>
          <w:szCs w:val="20"/>
        </w:rPr>
        <w:t>www.ombael.com</w:t>
      </w:r>
    </w:hyperlink>
    <w:r w:rsidR="00550C94">
      <w:rPr>
        <w:rStyle w:val="oypena"/>
        <w:i/>
        <w:iCs/>
        <w:color w:val="000000"/>
        <w:sz w:val="20"/>
        <w:szCs w:val="20"/>
      </w:rPr>
      <w:t xml:space="preserve"> </w:t>
    </w:r>
    <w:r w:rsidR="00550C94">
      <w:rPr>
        <w:rStyle w:val="oypena"/>
        <w:color w:val="000000"/>
        <w:sz w:val="20"/>
        <w:szCs w:val="20"/>
      </w:rPr>
      <w:t xml:space="preserve">/ </w:t>
    </w:r>
    <w:r w:rsidR="00550C94">
      <w:rPr>
        <w:rStyle w:val="oypena"/>
        <w:i/>
        <w:iCs/>
        <w:color w:val="000000"/>
        <w:sz w:val="20"/>
        <w:szCs w:val="20"/>
      </w:rPr>
      <w:t xml:space="preserve">+961 3 833198 / +961 09 541311 / </w:t>
    </w:r>
    <w:hyperlink r:id="rId2" w:history="1">
      <w:r w:rsidR="00025205" w:rsidRPr="002529A5">
        <w:rPr>
          <w:rStyle w:val="Hyperlink"/>
          <w:i/>
          <w:iCs/>
          <w:sz w:val="20"/>
          <w:szCs w:val="20"/>
        </w:rPr>
        <w:t>mission@ombael.com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D42F16" w14:textId="77777777" w:rsidR="000225D1" w:rsidRDefault="000225D1" w:rsidP="005C326A">
      <w:pPr>
        <w:spacing w:after="0" w:line="240" w:lineRule="auto"/>
      </w:pPr>
      <w:r>
        <w:separator/>
      </w:r>
    </w:p>
  </w:footnote>
  <w:footnote w:type="continuationSeparator" w:id="0">
    <w:p w14:paraId="258EC136" w14:textId="77777777" w:rsidR="000225D1" w:rsidRDefault="000225D1" w:rsidP="005C32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4222990"/>
      <w:docPartObj>
        <w:docPartGallery w:val="Page Numbers (Top of Page)"/>
        <w:docPartUnique/>
      </w:docPartObj>
    </w:sdtPr>
    <w:sdtEndPr>
      <w:rPr>
        <w:color w:val="7F7F7F" w:themeColor="background1" w:themeShade="7F"/>
        <w:spacing w:val="60"/>
        <w:sz w:val="18"/>
        <w:szCs w:val="18"/>
      </w:rPr>
    </w:sdtEndPr>
    <w:sdtContent>
      <w:p w14:paraId="15E06B3A" w14:textId="52C93545" w:rsidR="00760CAF" w:rsidRPr="00E961A8" w:rsidRDefault="002E2A30" w:rsidP="00760CAF">
        <w:pPr>
          <w:rPr>
            <w:rFonts w:asciiTheme="majorBidi" w:hAnsiTheme="majorBidi" w:cstheme="majorBidi"/>
            <w:b/>
            <w:bCs/>
            <w:sz w:val="24"/>
            <w:szCs w:val="24"/>
          </w:rPr>
        </w:pPr>
        <w:r w:rsidRPr="00DF0B28">
          <w:rPr>
            <w:rFonts w:asciiTheme="majorBidi" w:hAnsiTheme="majorBidi" w:cstheme="majorBidi"/>
            <w:b/>
            <w:bCs/>
            <w:noProof/>
            <w:sz w:val="24"/>
            <w:szCs w:val="24"/>
            <w:lang w:val="en-US"/>
          </w:rPr>
          <w:drawing>
            <wp:anchor distT="0" distB="0" distL="114300" distR="114300" simplePos="0" relativeHeight="251659264" behindDoc="0" locked="0" layoutInCell="1" allowOverlap="1" wp14:anchorId="2AC127D1" wp14:editId="53E591F6">
              <wp:simplePos x="0" y="0"/>
              <wp:positionH relativeFrom="margin">
                <wp:posOffset>5422265</wp:posOffset>
              </wp:positionH>
              <wp:positionV relativeFrom="paragraph">
                <wp:posOffset>-167640</wp:posOffset>
              </wp:positionV>
              <wp:extent cx="776605" cy="792480"/>
              <wp:effectExtent l="0" t="0" r="4445" b="7620"/>
              <wp:wrapSquare wrapText="bothSides"/>
              <wp:docPr id="1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Picture 1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76605" cy="7924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Pr="00E961A8">
          <w:rPr>
            <w:rFonts w:asciiTheme="majorBidi" w:hAnsiTheme="majorBidi" w:cstheme="majorBidi"/>
            <w:b/>
            <w:bCs/>
            <w:color w:val="7F7F7F" w:themeColor="background1" w:themeShade="7F"/>
            <w:spacing w:val="60"/>
            <w:sz w:val="24"/>
            <w:szCs w:val="24"/>
          </w:rPr>
          <w:t>Page</w:t>
        </w:r>
        <w:r w:rsidRPr="00E961A8">
          <w:rPr>
            <w:rFonts w:asciiTheme="majorBidi" w:hAnsiTheme="majorBidi" w:cstheme="majorBidi"/>
            <w:b/>
            <w:bCs/>
            <w:sz w:val="24"/>
            <w:szCs w:val="24"/>
          </w:rPr>
          <w:t xml:space="preserve"> | </w:t>
        </w:r>
        <w:r w:rsidRPr="00571E49">
          <w:rPr>
            <w:rFonts w:asciiTheme="majorBidi" w:hAnsiTheme="majorBidi" w:cstheme="majorBidi"/>
            <w:b/>
            <w:bCs/>
            <w:sz w:val="24"/>
            <w:szCs w:val="24"/>
          </w:rPr>
          <w:fldChar w:fldCharType="begin"/>
        </w:r>
        <w:r w:rsidRPr="00E961A8">
          <w:rPr>
            <w:rFonts w:asciiTheme="majorBidi" w:hAnsiTheme="majorBidi" w:cstheme="majorBidi"/>
            <w:b/>
            <w:bCs/>
            <w:sz w:val="24"/>
            <w:szCs w:val="24"/>
          </w:rPr>
          <w:instrText xml:space="preserve"> PAGE   \* MERGEFORMAT </w:instrText>
        </w:r>
        <w:r w:rsidRPr="00571E49">
          <w:rPr>
            <w:rFonts w:asciiTheme="majorBidi" w:hAnsiTheme="majorBidi" w:cstheme="majorBidi"/>
            <w:b/>
            <w:bCs/>
            <w:sz w:val="24"/>
            <w:szCs w:val="24"/>
          </w:rPr>
          <w:fldChar w:fldCharType="separate"/>
        </w:r>
        <w:r w:rsidRPr="00E961A8">
          <w:rPr>
            <w:rFonts w:asciiTheme="majorBidi" w:hAnsiTheme="majorBidi" w:cstheme="majorBidi"/>
            <w:b/>
            <w:bCs/>
          </w:rPr>
          <w:t>1</w:t>
        </w:r>
        <w:r w:rsidRPr="00571E49">
          <w:rPr>
            <w:rFonts w:asciiTheme="majorBidi" w:hAnsiTheme="majorBidi" w:cstheme="majorBidi"/>
            <w:b/>
            <w:bCs/>
            <w:noProof/>
            <w:sz w:val="24"/>
            <w:szCs w:val="24"/>
          </w:rPr>
          <w:fldChar w:fldCharType="end"/>
        </w:r>
        <w:r w:rsidRPr="00E961A8">
          <w:rPr>
            <w:rFonts w:asciiTheme="majorBidi" w:hAnsiTheme="majorBidi" w:cstheme="majorBidi"/>
            <w:b/>
            <w:bCs/>
            <w:noProof/>
            <w:sz w:val="24"/>
            <w:szCs w:val="24"/>
          </w:rPr>
          <w:br/>
        </w:r>
        <w:r w:rsidRPr="00E961A8">
          <w:rPr>
            <w:rFonts w:asciiTheme="majorBidi" w:hAnsiTheme="majorBidi" w:cstheme="majorBidi"/>
            <w:b/>
            <w:bCs/>
            <w:noProof/>
            <w:sz w:val="24"/>
            <w:szCs w:val="24"/>
          </w:rPr>
          <w:br/>
        </w:r>
        <w:r w:rsidR="00926D7C" w:rsidRPr="00E961A8">
          <w:rPr>
            <w:rFonts w:asciiTheme="majorBidi" w:hAnsiTheme="majorBidi" w:cstheme="majorBidi"/>
            <w:b/>
            <w:bCs/>
          </w:rPr>
          <w:t>L’</w:t>
        </w:r>
        <w:r w:rsidRPr="00E961A8">
          <w:rPr>
            <w:rFonts w:asciiTheme="majorBidi" w:hAnsiTheme="majorBidi" w:cstheme="majorBidi"/>
            <w:b/>
            <w:bCs/>
          </w:rPr>
          <w:t xml:space="preserve">OMBAEL – </w:t>
        </w:r>
        <w:r w:rsidR="00E961A8" w:rsidRPr="00E961A8">
          <w:rPr>
            <w:rFonts w:asciiTheme="majorBidi" w:hAnsiTheme="majorBidi" w:cstheme="majorBidi"/>
            <w:b/>
            <w:bCs/>
            <w:sz w:val="24"/>
            <w:szCs w:val="24"/>
          </w:rPr>
          <w:t>Fiche</w:t>
        </w:r>
        <w:r w:rsidR="00E961A8">
          <w:rPr>
            <w:rFonts w:asciiTheme="majorBidi" w:hAnsiTheme="majorBidi" w:cstheme="majorBidi"/>
            <w:b/>
            <w:bCs/>
            <w:sz w:val="24"/>
            <w:szCs w:val="24"/>
          </w:rPr>
          <w:t xml:space="preserve"> de Préparation thème 2026-2027</w:t>
        </w:r>
      </w:p>
      <w:p w14:paraId="5C01F51A" w14:textId="3120B9CB" w:rsidR="00796A24" w:rsidRPr="00123A7E" w:rsidRDefault="000225D1" w:rsidP="00123A7E">
        <w:pPr>
          <w:rPr>
            <w:rFonts w:asciiTheme="majorBidi" w:hAnsiTheme="majorBidi" w:cstheme="majorBidi"/>
            <w:b/>
            <w:bCs/>
            <w:sz w:val="20"/>
            <w:szCs w:val="20"/>
            <w:lang w:val="en-US"/>
          </w:rPr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207830"/>
    <w:multiLevelType w:val="multilevel"/>
    <w:tmpl w:val="17C8B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B37850"/>
    <w:multiLevelType w:val="hybridMultilevel"/>
    <w:tmpl w:val="DD8009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5862EB"/>
    <w:multiLevelType w:val="multilevel"/>
    <w:tmpl w:val="4686C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88221A"/>
    <w:multiLevelType w:val="hybridMultilevel"/>
    <w:tmpl w:val="0DBC5CEE"/>
    <w:lvl w:ilvl="0" w:tplc="EE443FA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60018A"/>
    <w:multiLevelType w:val="multilevel"/>
    <w:tmpl w:val="6DCCB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2D52EF"/>
    <w:multiLevelType w:val="multilevel"/>
    <w:tmpl w:val="BAF02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4D61123"/>
    <w:multiLevelType w:val="multilevel"/>
    <w:tmpl w:val="18305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9003EA0"/>
    <w:multiLevelType w:val="multilevel"/>
    <w:tmpl w:val="7430B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E5F45A3"/>
    <w:multiLevelType w:val="multilevel"/>
    <w:tmpl w:val="79482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79B2317"/>
    <w:multiLevelType w:val="multilevel"/>
    <w:tmpl w:val="E50EE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551144D"/>
    <w:multiLevelType w:val="hybridMultilevel"/>
    <w:tmpl w:val="0DBC5CEE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9"/>
  </w:num>
  <w:num w:numId="4">
    <w:abstractNumId w:val="8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3"/>
  </w:num>
  <w:num w:numId="10">
    <w:abstractNumId w:val="1"/>
  </w:num>
  <w:num w:numId="11">
    <w:abstractNumId w:val="1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734F"/>
    <w:rsid w:val="00012800"/>
    <w:rsid w:val="00016551"/>
    <w:rsid w:val="000225D1"/>
    <w:rsid w:val="00025205"/>
    <w:rsid w:val="00026ECC"/>
    <w:rsid w:val="00052EAE"/>
    <w:rsid w:val="00085E33"/>
    <w:rsid w:val="000E2D8E"/>
    <w:rsid w:val="000E7896"/>
    <w:rsid w:val="0010588E"/>
    <w:rsid w:val="00115B0F"/>
    <w:rsid w:val="001170A4"/>
    <w:rsid w:val="00123A7E"/>
    <w:rsid w:val="001337E3"/>
    <w:rsid w:val="00170987"/>
    <w:rsid w:val="00182467"/>
    <w:rsid w:val="001867D5"/>
    <w:rsid w:val="00197B9A"/>
    <w:rsid w:val="001C5E44"/>
    <w:rsid w:val="001D56A2"/>
    <w:rsid w:val="00202532"/>
    <w:rsid w:val="0024498C"/>
    <w:rsid w:val="002931E1"/>
    <w:rsid w:val="002B3B68"/>
    <w:rsid w:val="002E2A30"/>
    <w:rsid w:val="002F085C"/>
    <w:rsid w:val="0030737B"/>
    <w:rsid w:val="00311CCE"/>
    <w:rsid w:val="00314563"/>
    <w:rsid w:val="00331BA8"/>
    <w:rsid w:val="00350B0E"/>
    <w:rsid w:val="0036447A"/>
    <w:rsid w:val="00392E06"/>
    <w:rsid w:val="0039342D"/>
    <w:rsid w:val="003937EB"/>
    <w:rsid w:val="003A081A"/>
    <w:rsid w:val="003A0F4C"/>
    <w:rsid w:val="003B4CC8"/>
    <w:rsid w:val="003D14E1"/>
    <w:rsid w:val="00402B0B"/>
    <w:rsid w:val="00416C01"/>
    <w:rsid w:val="00427D84"/>
    <w:rsid w:val="00456F92"/>
    <w:rsid w:val="00460680"/>
    <w:rsid w:val="00467052"/>
    <w:rsid w:val="00485977"/>
    <w:rsid w:val="004B6D90"/>
    <w:rsid w:val="004C74C0"/>
    <w:rsid w:val="004F6D96"/>
    <w:rsid w:val="004F77A1"/>
    <w:rsid w:val="0050614C"/>
    <w:rsid w:val="00550C94"/>
    <w:rsid w:val="00573DC4"/>
    <w:rsid w:val="00577DF9"/>
    <w:rsid w:val="005C24B8"/>
    <w:rsid w:val="005C326A"/>
    <w:rsid w:val="00622EFB"/>
    <w:rsid w:val="0063111C"/>
    <w:rsid w:val="00644095"/>
    <w:rsid w:val="0064734F"/>
    <w:rsid w:val="00650F7B"/>
    <w:rsid w:val="0069372B"/>
    <w:rsid w:val="006A20D1"/>
    <w:rsid w:val="006B6382"/>
    <w:rsid w:val="006C699E"/>
    <w:rsid w:val="006E0B86"/>
    <w:rsid w:val="00712821"/>
    <w:rsid w:val="0071658F"/>
    <w:rsid w:val="00752ED3"/>
    <w:rsid w:val="00760CAF"/>
    <w:rsid w:val="007610C8"/>
    <w:rsid w:val="007744A1"/>
    <w:rsid w:val="00782777"/>
    <w:rsid w:val="00783E93"/>
    <w:rsid w:val="00796A24"/>
    <w:rsid w:val="007B2A05"/>
    <w:rsid w:val="007B686A"/>
    <w:rsid w:val="007C66C7"/>
    <w:rsid w:val="007F4CEC"/>
    <w:rsid w:val="008605F0"/>
    <w:rsid w:val="008A47ED"/>
    <w:rsid w:val="008A5A4B"/>
    <w:rsid w:val="008A789B"/>
    <w:rsid w:val="008B00C0"/>
    <w:rsid w:val="008B2B10"/>
    <w:rsid w:val="008B392F"/>
    <w:rsid w:val="008C6C6C"/>
    <w:rsid w:val="008D39D0"/>
    <w:rsid w:val="008D53F2"/>
    <w:rsid w:val="008D7EBF"/>
    <w:rsid w:val="00906FDA"/>
    <w:rsid w:val="00914F34"/>
    <w:rsid w:val="00926D7C"/>
    <w:rsid w:val="009874C4"/>
    <w:rsid w:val="009955AE"/>
    <w:rsid w:val="00A047AD"/>
    <w:rsid w:val="00A20204"/>
    <w:rsid w:val="00A30A56"/>
    <w:rsid w:val="00A50FB0"/>
    <w:rsid w:val="00AA540E"/>
    <w:rsid w:val="00AC44EF"/>
    <w:rsid w:val="00AD41BE"/>
    <w:rsid w:val="00AE16D1"/>
    <w:rsid w:val="00B26EC4"/>
    <w:rsid w:val="00B27633"/>
    <w:rsid w:val="00B41D94"/>
    <w:rsid w:val="00B428CF"/>
    <w:rsid w:val="00B438AE"/>
    <w:rsid w:val="00B823E6"/>
    <w:rsid w:val="00B83DD6"/>
    <w:rsid w:val="00B8675D"/>
    <w:rsid w:val="00B876DF"/>
    <w:rsid w:val="00BE420E"/>
    <w:rsid w:val="00BF0FC4"/>
    <w:rsid w:val="00C074DD"/>
    <w:rsid w:val="00C33C35"/>
    <w:rsid w:val="00C46E8B"/>
    <w:rsid w:val="00C665B6"/>
    <w:rsid w:val="00C762D2"/>
    <w:rsid w:val="00CA3DEF"/>
    <w:rsid w:val="00CB473F"/>
    <w:rsid w:val="00CE046A"/>
    <w:rsid w:val="00D7142E"/>
    <w:rsid w:val="00D74BFA"/>
    <w:rsid w:val="00D85D97"/>
    <w:rsid w:val="00DB01B9"/>
    <w:rsid w:val="00DC0350"/>
    <w:rsid w:val="00DC35E9"/>
    <w:rsid w:val="00DD36CA"/>
    <w:rsid w:val="00DD71FD"/>
    <w:rsid w:val="00DE22AA"/>
    <w:rsid w:val="00DF1F5E"/>
    <w:rsid w:val="00E01FA7"/>
    <w:rsid w:val="00E05181"/>
    <w:rsid w:val="00E27AA6"/>
    <w:rsid w:val="00E53538"/>
    <w:rsid w:val="00E829BD"/>
    <w:rsid w:val="00E961A8"/>
    <w:rsid w:val="00ED249C"/>
    <w:rsid w:val="00EE3C2E"/>
    <w:rsid w:val="00F02B7D"/>
    <w:rsid w:val="00F039F0"/>
    <w:rsid w:val="00F0453F"/>
    <w:rsid w:val="00F144AC"/>
    <w:rsid w:val="00F24ACD"/>
    <w:rsid w:val="00F341D5"/>
    <w:rsid w:val="00F50997"/>
    <w:rsid w:val="00F55185"/>
    <w:rsid w:val="00F74E14"/>
    <w:rsid w:val="00F77D51"/>
    <w:rsid w:val="00F878BF"/>
    <w:rsid w:val="00FA7939"/>
    <w:rsid w:val="00FC1721"/>
    <w:rsid w:val="00FF1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1B03E6"/>
  <w15:chartTrackingRefBased/>
  <w15:docId w15:val="{9E81735B-5268-4EF5-8C85-101988167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734F"/>
    <w:rPr>
      <w:rFonts w:eastAsia="MS Mincho"/>
    </w:rPr>
  </w:style>
  <w:style w:type="paragraph" w:styleId="Heading1">
    <w:name w:val="heading 1"/>
    <w:basedOn w:val="Normal"/>
    <w:next w:val="Normal"/>
    <w:link w:val="Heading1Char"/>
    <w:uiPriority w:val="9"/>
    <w:qFormat/>
    <w:rsid w:val="0001655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02520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paragraph" w:styleId="Heading3">
    <w:name w:val="heading 3"/>
    <w:basedOn w:val="Normal"/>
    <w:link w:val="Heading3Char"/>
    <w:uiPriority w:val="9"/>
    <w:qFormat/>
    <w:rsid w:val="0002520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518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4734F"/>
    <w:pPr>
      <w:ind w:left="720"/>
      <w:contextualSpacing/>
    </w:pPr>
  </w:style>
  <w:style w:type="table" w:styleId="TableGrid">
    <w:name w:val="Table Grid"/>
    <w:basedOn w:val="TableNormal"/>
    <w:uiPriority w:val="39"/>
    <w:rsid w:val="00427D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C32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326A"/>
    <w:rPr>
      <w:rFonts w:eastAsia="MS Mincho"/>
    </w:rPr>
  </w:style>
  <w:style w:type="paragraph" w:styleId="Footer">
    <w:name w:val="footer"/>
    <w:basedOn w:val="Normal"/>
    <w:link w:val="FooterChar"/>
    <w:uiPriority w:val="99"/>
    <w:unhideWhenUsed/>
    <w:rsid w:val="005C32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326A"/>
    <w:rPr>
      <w:rFonts w:eastAsia="MS Mincho"/>
    </w:rPr>
  </w:style>
  <w:style w:type="character" w:styleId="Hyperlink">
    <w:name w:val="Hyperlink"/>
    <w:basedOn w:val="DefaultParagraphFont"/>
    <w:uiPriority w:val="99"/>
    <w:unhideWhenUsed/>
    <w:rsid w:val="005C326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6E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6ECC"/>
    <w:rPr>
      <w:rFonts w:ascii="Segoe UI" w:eastAsia="MS Mincho" w:hAnsi="Segoe UI" w:cs="Segoe UI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1CCE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11CCE"/>
    <w:rPr>
      <w:rFonts w:eastAsiaTheme="minorEastAsia"/>
      <w:color w:val="5A5A5A" w:themeColor="text1" w:themeTint="A5"/>
      <w:spacing w:val="15"/>
    </w:rPr>
  </w:style>
  <w:style w:type="character" w:customStyle="1" w:styleId="oypena">
    <w:name w:val="oypena"/>
    <w:basedOn w:val="DefaultParagraphFont"/>
    <w:rsid w:val="00550C94"/>
  </w:style>
  <w:style w:type="paragraph" w:styleId="NormalWeb">
    <w:name w:val="Normal (Web)"/>
    <w:basedOn w:val="Normal"/>
    <w:uiPriority w:val="99"/>
    <w:unhideWhenUsed/>
    <w:rsid w:val="00DC03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DC0350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025205"/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025205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025205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01655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5181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92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79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22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04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11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300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65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467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06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37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348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76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0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3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3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4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55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345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890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52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13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779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11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389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2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72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71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47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13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9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90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36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14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03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22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83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49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72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084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60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934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2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6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93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54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421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743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909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06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31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858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2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358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5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8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9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5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1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ission@ombael.com" TargetMode="External"/><Relationship Id="rId1" Type="http://schemas.openxmlformats.org/officeDocument/2006/relationships/hyperlink" Target="http://www.ombae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2</Pages>
  <Words>380</Words>
  <Characters>2171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KHOURY-PC</dc:creator>
  <cp:keywords/>
  <dc:description/>
  <cp:lastModifiedBy>Ombael</cp:lastModifiedBy>
  <cp:revision>77</cp:revision>
  <cp:lastPrinted>2026-10-05T09:37:00Z</cp:lastPrinted>
  <dcterms:created xsi:type="dcterms:W3CDTF">2023-01-30T09:49:00Z</dcterms:created>
  <dcterms:modified xsi:type="dcterms:W3CDTF">2026-11-04T14:21:00Z</dcterms:modified>
</cp:coreProperties>
</file>